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>
      <w:pPr>
        <w:ind w:firstLine="180" w:firstLineChars="50"/>
        <w:jc w:val="center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36"/>
          <w:szCs w:val="36"/>
        </w:rPr>
        <w:t>沧州市公安局渤海新区分局公开招聘合同制辅警岗位信息表（中捷产业园区）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1917"/>
        <w:gridCol w:w="808"/>
        <w:gridCol w:w="4308"/>
        <w:gridCol w:w="1792"/>
        <w:gridCol w:w="2333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招聘单位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招聘岗位</w:t>
            </w:r>
          </w:p>
        </w:tc>
        <w:tc>
          <w:tcPr>
            <w:tcW w:w="80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人数</w:t>
            </w:r>
          </w:p>
        </w:tc>
        <w:tc>
          <w:tcPr>
            <w:tcW w:w="4308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学历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性别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12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沧州市公安局渤海新区分局</w:t>
            </w:r>
          </w:p>
        </w:tc>
        <w:tc>
          <w:tcPr>
            <w:tcW w:w="19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文职岗位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辅警A</w:t>
            </w:r>
          </w:p>
        </w:tc>
        <w:tc>
          <w:tcPr>
            <w:tcW w:w="80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30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中文、新闻、汉语言文学、对外汉语、思政、文秘、历史、哲学、法学、文史教育管理类</w:t>
            </w:r>
            <w:r>
              <w:rPr>
                <w:rFonts w:hint="eastAsia"/>
                <w:sz w:val="24"/>
                <w:highlight w:val="none"/>
                <w:lang w:eastAsia="zh-CN"/>
              </w:rPr>
              <w:t>、公安院校</w:t>
            </w:r>
            <w:r>
              <w:rPr>
                <w:rFonts w:hint="eastAsia"/>
                <w:sz w:val="24"/>
                <w:highlight w:val="none"/>
              </w:rPr>
              <w:t>相关专业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大专及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以上学历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其他条件详见公告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28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信息化岗位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辅警B</w:t>
            </w:r>
          </w:p>
        </w:tc>
        <w:tc>
          <w:tcPr>
            <w:tcW w:w="80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30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highlight w:val="none"/>
              </w:rPr>
              <w:t>计算机科学技术、计算机软件技术工程、电子与信息技术</w:t>
            </w:r>
            <w:r>
              <w:rPr>
                <w:rFonts w:hint="eastAsia"/>
                <w:sz w:val="24"/>
                <w:highlight w:val="none"/>
                <w:lang w:eastAsia="zh-CN"/>
              </w:rPr>
              <w:t>、电气自动化</w:t>
            </w:r>
            <w:r>
              <w:rPr>
                <w:rFonts w:hint="eastAsia"/>
                <w:sz w:val="24"/>
                <w:highlight w:val="none"/>
              </w:rPr>
              <w:t>等科技信息化相关专业</w:t>
            </w:r>
            <w:r>
              <w:rPr>
                <w:rFonts w:hint="eastAsia"/>
                <w:sz w:val="24"/>
                <w:highlight w:val="none"/>
                <w:lang w:eastAsia="zh-CN"/>
              </w:rPr>
              <w:t>、公安院校</w:t>
            </w:r>
            <w:r>
              <w:rPr>
                <w:rFonts w:hint="eastAsia"/>
                <w:sz w:val="24"/>
                <w:highlight w:val="none"/>
              </w:rPr>
              <w:t>相关专业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大专及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以上学历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其他条件详见公告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对外宣传岗位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辅警C</w:t>
            </w:r>
          </w:p>
        </w:tc>
        <w:tc>
          <w:tcPr>
            <w:tcW w:w="80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30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highlight w:val="none"/>
              </w:rPr>
            </w:pPr>
            <w:r>
              <w:rPr>
                <w:rFonts w:hint="eastAsia"/>
                <w:sz w:val="24"/>
                <w:highlight w:val="none"/>
              </w:rPr>
              <w:t>视频制作、摄影摄像、后期剪辑、影视制作、播音主持、编导、新闻学等相关专业</w:t>
            </w:r>
            <w:r>
              <w:rPr>
                <w:rFonts w:hint="eastAsia"/>
                <w:sz w:val="24"/>
                <w:highlight w:val="none"/>
                <w:lang w:eastAsia="zh-CN"/>
              </w:rPr>
              <w:t>、公安院校</w:t>
            </w:r>
            <w:r>
              <w:rPr>
                <w:rFonts w:hint="eastAsia"/>
                <w:sz w:val="24"/>
                <w:highlight w:val="none"/>
              </w:rPr>
              <w:t>相关专业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大专及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以上学历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其他条件详见公告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91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法制岗位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辅警D</w:t>
            </w:r>
          </w:p>
        </w:tc>
        <w:tc>
          <w:tcPr>
            <w:tcW w:w="808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4308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highlight w:val="none"/>
                <w:lang w:eastAsia="zh-CN"/>
              </w:rPr>
            </w:pPr>
            <w:r>
              <w:rPr>
                <w:rFonts w:hint="eastAsia"/>
                <w:sz w:val="24"/>
                <w:highlight w:val="none"/>
              </w:rPr>
              <w:t>法学、法律专业</w:t>
            </w:r>
            <w:r>
              <w:rPr>
                <w:rFonts w:hint="eastAsia"/>
                <w:sz w:val="24"/>
                <w:highlight w:val="none"/>
                <w:lang w:eastAsia="zh-CN"/>
              </w:rPr>
              <w:t>、公安院校</w:t>
            </w:r>
            <w:r>
              <w:rPr>
                <w:rFonts w:hint="eastAsia"/>
                <w:sz w:val="24"/>
                <w:highlight w:val="none"/>
              </w:rPr>
              <w:t>相关专业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大专及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以上学历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其他条件详见公告</w:t>
            </w:r>
          </w:p>
        </w:tc>
      </w:tr>
    </w:tbl>
    <w:p/>
    <w:p/>
    <w:p/>
    <w:p/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ind w:firstLine="180" w:firstLineChars="50"/>
        <w:jc w:val="center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36"/>
          <w:szCs w:val="36"/>
        </w:rPr>
        <w:t>沧州市公安局渤海新区分局公开招聘合同制辅警岗位信息表（南大港产业园区）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5"/>
        <w:gridCol w:w="2007"/>
        <w:gridCol w:w="760"/>
        <w:gridCol w:w="4266"/>
        <w:gridCol w:w="1792"/>
        <w:gridCol w:w="2333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285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招聘单位</w:t>
            </w:r>
          </w:p>
        </w:tc>
        <w:tc>
          <w:tcPr>
            <w:tcW w:w="2007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招聘岗位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人数</w:t>
            </w:r>
          </w:p>
        </w:tc>
        <w:tc>
          <w:tcPr>
            <w:tcW w:w="4266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专业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学历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性别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128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沧州市公安局渤海新区分局</w:t>
            </w:r>
          </w:p>
        </w:tc>
        <w:tc>
          <w:tcPr>
            <w:tcW w:w="200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文职岗位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辅警A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2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highlight w:val="none"/>
              </w:rPr>
              <w:t>中文、新闻、汉语言文学、对外汉语、思政、文秘、历史、哲学、法学、文史教育管理类</w:t>
            </w:r>
            <w:r>
              <w:rPr>
                <w:rFonts w:hint="eastAsia"/>
                <w:sz w:val="24"/>
                <w:highlight w:val="none"/>
                <w:lang w:eastAsia="zh-CN"/>
              </w:rPr>
              <w:t>、公安院校</w:t>
            </w:r>
            <w:r>
              <w:rPr>
                <w:rFonts w:hint="eastAsia"/>
                <w:sz w:val="24"/>
                <w:highlight w:val="none"/>
              </w:rPr>
              <w:t>相关专业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大专及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以上学历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其他条件详见公告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atLeast"/>
        </w:trPr>
        <w:tc>
          <w:tcPr>
            <w:tcW w:w="128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0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信息化岗位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辅警B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2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highlight w:val="none"/>
              </w:rPr>
              <w:t>计算机科学技术、计算机软件技术工程、电子与信息技术</w:t>
            </w:r>
            <w:r>
              <w:rPr>
                <w:rFonts w:hint="eastAsia"/>
                <w:sz w:val="24"/>
                <w:highlight w:val="none"/>
                <w:lang w:eastAsia="zh-CN"/>
              </w:rPr>
              <w:t>、电气自动化</w:t>
            </w:r>
            <w:r>
              <w:rPr>
                <w:rFonts w:hint="eastAsia"/>
                <w:sz w:val="24"/>
                <w:highlight w:val="none"/>
              </w:rPr>
              <w:t>等科技信息化相关专业</w:t>
            </w:r>
            <w:r>
              <w:rPr>
                <w:rFonts w:hint="eastAsia"/>
                <w:sz w:val="24"/>
                <w:highlight w:val="none"/>
                <w:lang w:eastAsia="zh-CN"/>
              </w:rPr>
              <w:t>、公安院校</w:t>
            </w:r>
            <w:r>
              <w:rPr>
                <w:rFonts w:hint="eastAsia"/>
                <w:sz w:val="24"/>
                <w:highlight w:val="none"/>
              </w:rPr>
              <w:t>相关专业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大专及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以上学历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其他条件详见公告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0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对外宣传岗位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辅警C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42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highlight w:val="none"/>
              </w:rPr>
              <w:t>视频制作、摄影摄像、后期剪辑、影视制作、播音主持、编导、新闻学等相关专业</w:t>
            </w:r>
            <w:r>
              <w:rPr>
                <w:rFonts w:hint="eastAsia"/>
                <w:sz w:val="24"/>
                <w:highlight w:val="none"/>
                <w:lang w:eastAsia="zh-CN"/>
              </w:rPr>
              <w:t>、公安院校</w:t>
            </w:r>
            <w:r>
              <w:rPr>
                <w:rFonts w:hint="eastAsia"/>
                <w:sz w:val="24"/>
                <w:highlight w:val="none"/>
              </w:rPr>
              <w:t>相关专业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大专及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以上学历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其他条件详见公告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5" w:type="dxa"/>
            <w:vMerge w:val="continue"/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007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法制岗位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辅警D</w:t>
            </w:r>
          </w:p>
        </w:tc>
        <w:tc>
          <w:tcPr>
            <w:tcW w:w="7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6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highlight w:val="none"/>
              </w:rPr>
              <w:t>法学、法律专业</w:t>
            </w:r>
            <w:r>
              <w:rPr>
                <w:rFonts w:hint="eastAsia"/>
                <w:sz w:val="24"/>
                <w:highlight w:val="none"/>
                <w:lang w:eastAsia="zh-CN"/>
              </w:rPr>
              <w:t>、公安院校</w:t>
            </w:r>
            <w:r>
              <w:rPr>
                <w:rFonts w:hint="eastAsia"/>
                <w:sz w:val="24"/>
                <w:highlight w:val="none"/>
              </w:rPr>
              <w:t>相关专业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大专及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以上学历</w:t>
            </w:r>
          </w:p>
        </w:tc>
        <w:tc>
          <w:tcPr>
            <w:tcW w:w="2333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不限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其他条件详见公告</w:t>
            </w:r>
          </w:p>
        </w:tc>
      </w:tr>
    </w:tbl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7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left="0" w:right="0"/>
        <w:jc w:val="both"/>
        <w:textAlignment w:val="baseline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angSong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0D1266"/>
    <w:rsid w:val="440D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8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99"/>
    <w:pPr>
      <w:spacing w:line="480" w:lineRule="auto"/>
      <w:ind w:firstLine="480"/>
    </w:pPr>
    <w:rPr>
      <w:rFonts w:ascii="FangSong_GB2312" w:eastAsia="FangSong_GB2312" w:cs="FangSong_GB2312"/>
      <w:sz w:val="28"/>
      <w:szCs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/>
      <w:kern w:val="2"/>
      <w:sz w:val="18"/>
      <w:szCs w:val="18"/>
      <w:lang w:val="en-US" w:eastAsia="zh-CN" w:bidi="ar-SA"/>
    </w:rPr>
  </w:style>
  <w:style w:type="paragraph" w:customStyle="1" w:styleId="7">
    <w:name w:val="HtmlNormal"/>
    <w:basedOn w:val="1"/>
    <w:qFormat/>
    <w:uiPriority w:val="0"/>
    <w:pPr>
      <w:spacing w:before="100" w:beforeAutospacing="1" w:after="100" w:afterAutospacing="1"/>
      <w:ind w:left="0" w:right="0"/>
      <w:jc w:val="left"/>
      <w:textAlignment w:val="baseline"/>
    </w:pPr>
    <w:rPr>
      <w:rFonts w:ascii="Calibri" w:hAnsi="Calibri"/>
      <w:kern w:val="0"/>
      <w:sz w:val="24"/>
      <w:szCs w:val="24"/>
      <w:lang w:val="en-US" w:eastAsia="zh-CN"/>
    </w:rPr>
  </w:style>
  <w:style w:type="character" w:customStyle="1" w:styleId="8">
    <w:name w:val="NormalCharacter"/>
    <w:link w:val="1"/>
    <w:semiHidden/>
    <w:qFormat/>
    <w:uiPriority w:val="0"/>
    <w:rPr>
      <w:rFonts w:ascii="Calibri" w:hAnsi="Calibri" w:eastAsia="宋体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2021-10-21T09:03:00Z</dcterms:created>
  <dc:creator>bhxqrmt</dc:creator>
  <cp:lastModifiedBy>bhxqrmt</cp:lastModifiedBy>
  <dcterms:modified xsi:type="dcterms:W3CDTF">2021-10-21T09:03:55Z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6F89AF90A97E408EBA2B852931FCE331</vt:lpwstr>
  </property>
</Properties>
</file>